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30" w:rsidRDefault="00E178B8">
      <w:r>
        <w:t>NOTIFICACIÓN POR AVISO – ACUERDO No.34 DEL 20 DE DICIEMBRE DE 2019</w:t>
      </w:r>
    </w:p>
    <w:p w:rsidR="00F55235" w:rsidRDefault="00F55235"/>
    <w:p w:rsidR="00215DD6" w:rsidRDefault="00215DD6" w:rsidP="009F5CF0">
      <w:pPr>
        <w:spacing w:after="0" w:line="240" w:lineRule="auto"/>
      </w:pPr>
    </w:p>
    <w:p w:rsidR="00215DD6" w:rsidRDefault="00215DD6" w:rsidP="00CC14C3">
      <w:pPr>
        <w:spacing w:after="0" w:line="240" w:lineRule="auto"/>
        <w:jc w:val="both"/>
      </w:pPr>
      <w:r>
        <w:t>El Consejo Académico del Instituto Tecnológico d</w:t>
      </w:r>
      <w:r w:rsidR="00CF6489">
        <w:t>el Putumayo, dando cumplimiento, a lo ordenado en los artículos 68 y 69 de la Ley 1437 de 201</w:t>
      </w:r>
      <w:r w:rsidR="00C06413">
        <w:t>1</w:t>
      </w:r>
      <w:r w:rsidR="00CF6489">
        <w:t>,</w:t>
      </w:r>
      <w:r w:rsidR="00C06413">
        <w:t xml:space="preserve"> por no haber logrado notificar personalmente en la dirección suministrada por </w:t>
      </w:r>
      <w:r w:rsidR="001C377D">
        <w:t>al remitente Señor LUIS HERNAN NARVAEZ GOMEZJURADO</w:t>
      </w:r>
      <w:r w:rsidR="00BF4B52">
        <w:t xml:space="preserve">, </w:t>
      </w:r>
      <w:r w:rsidR="00C06413">
        <w:t>procede a notificar</w:t>
      </w:r>
      <w:bookmarkStart w:id="0" w:name="_GoBack"/>
      <w:bookmarkEnd w:id="0"/>
      <w:r w:rsidR="00E16CF1">
        <w:t xml:space="preserve"> por medio del presente AVISO, el </w:t>
      </w:r>
      <w:r w:rsidR="00CC14C3">
        <w:t>ACUERDO</w:t>
      </w:r>
      <w:r w:rsidR="00E16CF1">
        <w:t xml:space="preserve"> No.34 del 20 de diciembre de 2019 e</w:t>
      </w:r>
      <w:r w:rsidR="00491BB6">
        <w:t xml:space="preserve">mitido por el Consejo Académico, </w:t>
      </w:r>
      <w:r w:rsidR="00491BB6" w:rsidRPr="00C3499A">
        <w:rPr>
          <w:i/>
        </w:rPr>
        <w:t>“Por medio del cual se resuelven unas solicitudes de revocatoria directa contra el Acuerdo No.27 del 30 de septiembre de 2019”</w:t>
      </w:r>
      <w:r w:rsidR="009F5CF0" w:rsidRPr="00C3499A">
        <w:rPr>
          <w:i/>
        </w:rPr>
        <w:t>.</w:t>
      </w:r>
    </w:p>
    <w:p w:rsidR="009F5CF0" w:rsidRDefault="009F5CF0" w:rsidP="009F5CF0">
      <w:pPr>
        <w:spacing w:after="0" w:line="240" w:lineRule="auto"/>
      </w:pPr>
    </w:p>
    <w:p w:rsidR="009F5CF0" w:rsidRDefault="009F5CF0" w:rsidP="00F55235">
      <w:pPr>
        <w:spacing w:after="0" w:line="240" w:lineRule="auto"/>
        <w:jc w:val="both"/>
      </w:pPr>
      <w:r>
        <w:t xml:space="preserve">El presente aviso se publica </w:t>
      </w:r>
      <w:r w:rsidR="00CB73AB">
        <w:t>p</w:t>
      </w:r>
      <w:r w:rsidR="00F55235">
        <w:t xml:space="preserve">or el término de cinco (5) días, con la advertencia de que la notificación se considera surtida </w:t>
      </w:r>
      <w:r w:rsidR="0003206A">
        <w:t>al finalizar el día siguiente al retiro del aviso</w:t>
      </w:r>
      <w:r w:rsidR="00C3499A">
        <w:t>.</w:t>
      </w:r>
    </w:p>
    <w:p w:rsidR="00AD24C3" w:rsidRDefault="00AD24C3"/>
    <w:p w:rsidR="00215DD6" w:rsidRDefault="00215DD6"/>
    <w:p w:rsidR="00215DD6" w:rsidRDefault="00215DD6"/>
    <w:sectPr w:rsidR="00215D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6"/>
    <w:rsid w:val="0003206A"/>
    <w:rsid w:val="001C377D"/>
    <w:rsid w:val="001C39B8"/>
    <w:rsid w:val="00206EDF"/>
    <w:rsid w:val="00215DD6"/>
    <w:rsid w:val="00257583"/>
    <w:rsid w:val="00491BB6"/>
    <w:rsid w:val="00540630"/>
    <w:rsid w:val="0057026E"/>
    <w:rsid w:val="009F5CF0"/>
    <w:rsid w:val="00AD24C3"/>
    <w:rsid w:val="00BF4B52"/>
    <w:rsid w:val="00C06413"/>
    <w:rsid w:val="00C3499A"/>
    <w:rsid w:val="00CB73AB"/>
    <w:rsid w:val="00CC14C3"/>
    <w:rsid w:val="00CD185A"/>
    <w:rsid w:val="00CF6489"/>
    <w:rsid w:val="00E16CF1"/>
    <w:rsid w:val="00E178B8"/>
    <w:rsid w:val="00E974C7"/>
    <w:rsid w:val="00F55235"/>
    <w:rsid w:val="00FC5387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610E"/>
  <w15:chartTrackingRefBased/>
  <w15:docId w15:val="{A3C40390-903E-4F1B-BF67-673299B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PC-DIELA</dc:creator>
  <cp:keywords/>
  <dc:description/>
  <cp:lastModifiedBy>PC-DIELA</cp:lastModifiedBy>
  <cp:revision>22</cp:revision>
  <cp:lastPrinted>2020-01-13T20:56:00Z</cp:lastPrinted>
  <dcterms:created xsi:type="dcterms:W3CDTF">2020-01-13T20:04:00Z</dcterms:created>
  <dcterms:modified xsi:type="dcterms:W3CDTF">2020-01-13T21:01:00Z</dcterms:modified>
</cp:coreProperties>
</file>